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0BBEDD" w14:textId="77777777"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44A5D1EB" w14:textId="77777777"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Łąck</w:t>
      </w:r>
    </w:p>
    <w:p w14:paraId="2872EF9A" w14:textId="2B6B5130"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</w:t>
      </w:r>
      <w:r w:rsidR="001B181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lutego 2024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14:paraId="5C5EA882" w14:textId="77777777" w:rsidR="00582A5B" w:rsidRPr="00DE4E44" w:rsidRDefault="00582A5B" w:rsidP="007A3710">
      <w:pPr>
        <w:jc w:val="center"/>
        <w:rPr>
          <w:b/>
          <w:sz w:val="32"/>
          <w:szCs w:val="32"/>
        </w:rPr>
      </w:pPr>
    </w:p>
    <w:p w14:paraId="36735A98" w14:textId="77777777" w:rsidR="009C06C2" w:rsidRPr="00AC71BB" w:rsidRDefault="009C06C2" w:rsidP="00DE4E44">
      <w:pPr>
        <w:rPr>
          <w:b/>
          <w:sz w:val="26"/>
          <w:szCs w:val="26"/>
        </w:rPr>
      </w:pPr>
    </w:p>
    <w:p w14:paraId="02674B1F" w14:textId="77777777"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2023 r. poz. 2408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Wójt Gminy Łąck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 xml:space="preserve">o </w:t>
      </w:r>
      <w:r w:rsidR="00DB19D3" w:rsidRPr="006460D4">
        <w:rPr>
          <w:sz w:val="28"/>
          <w:szCs w:val="28"/>
        </w:rPr>
        <w:t>okręg</w:t>
      </w:r>
      <w:r w:rsidR="00DB19D3">
        <w:rPr>
          <w:sz w:val="28"/>
          <w:szCs w:val="28"/>
        </w:rPr>
        <w:t>ach wyborcz</w:t>
      </w:r>
      <w:r w:rsidR="00DB19D3" w:rsidRPr="006460D4">
        <w:rPr>
          <w:sz w:val="28"/>
          <w:szCs w:val="28"/>
        </w:rPr>
        <w:t>ych, ich granicach i numerach, liczbie radnych wybieranych w okręgach wyborczych</w:t>
      </w:r>
      <w:r w:rsidRPr="006460D4">
        <w:rPr>
          <w:sz w:val="28"/>
          <w:szCs w:val="28"/>
        </w:rPr>
        <w:t xml:space="preserve">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Gminnej Komisji Wyborczej w Łącku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organów jednostek samorządu terytorialnego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7 kwietnia 2024 </w:t>
      </w:r>
      <w:r w:rsidR="00D96FA2" w:rsidRPr="00742FA6">
        <w:rPr>
          <w:sz w:val="28"/>
          <w:szCs w:val="28"/>
        </w:rPr>
        <w:t>r.:</w:t>
      </w:r>
    </w:p>
    <w:p w14:paraId="4FB985D4" w14:textId="77777777"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5"/>
        <w:gridCol w:w="9571"/>
        <w:gridCol w:w="2671"/>
      </w:tblGrid>
      <w:tr w:rsidR="002339DF" w:rsidRPr="00DE4E44" w14:paraId="7F4E263D" w14:textId="77777777" w:rsidTr="00311299">
        <w:trPr>
          <w:trHeight w:val="5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FE3F" w14:textId="77777777"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7467" w14:textId="77777777"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7221" w14:textId="77777777"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14:paraId="053743AE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F296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4B38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Łąck, ulice: Brzozowa, Długa, Gajowa, Jagodowa, Klonowa, Lipowa, Słowicza, Sosnowa, Wierzbowa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7E63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516E8C05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2807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68C4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Łąck, ulice: Amazonki, Kolejowa, Leśna, Osiedlowa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E0F9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3D2B244F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744F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C207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Łąck, ulice: Gostynińska, Hippiczna, Kasztanowa, Płocka, Warszawska numery nieparzyste od 5 do 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83C0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68A55AF0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B015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F71C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Łąck, ulice: Jesienna, Krótka, Polna, Słoneczna, Warszawska numery parzyste od 4 do 16 oraz numery od 18 do 35 i numery nieparzyste od 37 do 39/1, Zielona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D313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673B7AB8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9DA1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E74E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Łąck, ulice: Cedrowa, Jaśminowa, Konwaliowa, Kwiatowa, Letnia, Łąkowa, Miodowa, Piękna, Pogodna, Południowa, Promienna, Pszczela, Radosna, Rusałki, Szafirowa, Tęczowa, Warszawska numery parzyste od 36-38 oraz numery od 40 do końca, Wesoła, Wiosenna, Zimowa, Złota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6F8F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7C9FC1A0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C067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2E45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Sendeń Duży, Sendeń Mały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FAD5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70A5305C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07E5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9DE7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Nowe Rumunki, Wincentów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8C38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65935762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288B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1E5C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Ludwików, Wola Łącka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7C4D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50DD055E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3A65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0ED4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Koszelówka, Zofiówka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C890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4C60A2E2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C4CF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14FC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Kościuszków, Władysławów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F4F1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6F0C883C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9012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BF75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Korzeń Królewski, Podlasie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B8D4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7C8375E0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633A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849C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Antoninów, Korzeń Rządowy, Zdwórz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14A8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1C39C7A8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1486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4627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Matyldów, Zaździerz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081B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6B615E77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40C9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472B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Grabina, ulice: Działkowa, Graniczna, Łącka numery nieparzyste, Mostowa, Równa, Rycerska, Sąsiedzka, Świerkowa, Waleczna, Za Lasem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290B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4B08A2EF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E269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8E44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Grabina, ulice: Akacjowa, Aroniowa, Dębowa, Gościnna, Górska, Jasna, Jaworowa, Lazurowa, Łącka numery parzyste, Magiczna, Makowa, Malinowa, Miła, Miłosna, Modrzewiowa, Okopowa, Plażowa, Poprzeczna, Prosta, Przyjazna, Różyczki, Rubinowa, Wspólna, Ziołowa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A26B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14:paraId="255F9047" w14:textId="77777777" w:rsidR="00DE4E44" w:rsidRPr="00DE4E44" w:rsidRDefault="00DE4E44" w:rsidP="00BC3565">
      <w:pPr>
        <w:jc w:val="both"/>
        <w:rPr>
          <w:b/>
          <w:sz w:val="28"/>
          <w:szCs w:val="28"/>
        </w:rPr>
      </w:pPr>
    </w:p>
    <w:p w14:paraId="5E2ECB62" w14:textId="77777777" w:rsidR="0072133C" w:rsidRPr="00D96FA2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Gminnej Komisji Wyborczej w Łącku</w:t>
      </w:r>
      <w:r w:rsidR="00D96FA2">
        <w:rPr>
          <w:b/>
          <w:sz w:val="28"/>
          <w:szCs w:val="28"/>
          <w:u w:val="single"/>
        </w:rPr>
        <w:t xml:space="preserve"> mieści się:</w:t>
      </w:r>
    </w:p>
    <w:p w14:paraId="443D5567" w14:textId="77777777" w:rsidR="005C3FD8" w:rsidRPr="00535460" w:rsidRDefault="00535460" w:rsidP="00DE2D40">
      <w:pPr>
        <w:jc w:val="both"/>
        <w:rPr>
          <w:sz w:val="28"/>
          <w:szCs w:val="28"/>
        </w:rPr>
      </w:pPr>
      <w:r w:rsidRPr="00535460">
        <w:rPr>
          <w:sz w:val="28"/>
          <w:szCs w:val="28"/>
        </w:rPr>
        <w:t>w Urzędzie Gminy w Łącku, ul. Gostynińska 2, 09-520 Łąck, pok. nr. 4</w:t>
      </w:r>
    </w:p>
    <w:p w14:paraId="0002325A" w14:textId="77777777"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14:paraId="6F5269AE" w14:textId="77777777"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Łąck</w:t>
      </w:r>
    </w:p>
    <w:p w14:paraId="47AD20E3" w14:textId="77777777"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14:paraId="57D382A6" w14:textId="77777777" w:rsidR="000253A4" w:rsidRPr="00E72D63" w:rsidRDefault="00933DC8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Zbigniew BIAŁECKI</w:t>
      </w:r>
    </w:p>
    <w:sectPr w:rsidR="000253A4" w:rsidRPr="00E72D63" w:rsidSect="00AA4A09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757728" w14:textId="77777777" w:rsidR="00AA4A09" w:rsidRDefault="00AA4A09" w:rsidP="00AC71BB">
      <w:r>
        <w:separator/>
      </w:r>
    </w:p>
  </w:endnote>
  <w:endnote w:type="continuationSeparator" w:id="0">
    <w:p w14:paraId="559743FB" w14:textId="77777777" w:rsidR="00AA4A09" w:rsidRDefault="00AA4A09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D1F0F4" w14:textId="77777777" w:rsidR="00AA4A09" w:rsidRDefault="00AA4A09" w:rsidP="00AC71BB">
      <w:r>
        <w:separator/>
      </w:r>
    </w:p>
  </w:footnote>
  <w:footnote w:type="continuationSeparator" w:id="0">
    <w:p w14:paraId="1A58410D" w14:textId="77777777" w:rsidR="00AA4A09" w:rsidRDefault="00AA4A09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8016720">
    <w:abstractNumId w:val="27"/>
  </w:num>
  <w:num w:numId="2" w16cid:durableId="2080319755">
    <w:abstractNumId w:val="30"/>
  </w:num>
  <w:num w:numId="3" w16cid:durableId="2085374675">
    <w:abstractNumId w:val="0"/>
  </w:num>
  <w:num w:numId="4" w16cid:durableId="178350501">
    <w:abstractNumId w:val="8"/>
  </w:num>
  <w:num w:numId="5" w16cid:durableId="1563446145">
    <w:abstractNumId w:val="7"/>
  </w:num>
  <w:num w:numId="6" w16cid:durableId="796335475">
    <w:abstractNumId w:val="18"/>
  </w:num>
  <w:num w:numId="7" w16cid:durableId="646134727">
    <w:abstractNumId w:val="23"/>
  </w:num>
  <w:num w:numId="8" w16cid:durableId="1400785916">
    <w:abstractNumId w:val="4"/>
  </w:num>
  <w:num w:numId="9" w16cid:durableId="66735310">
    <w:abstractNumId w:val="1"/>
  </w:num>
  <w:num w:numId="10" w16cid:durableId="632635718">
    <w:abstractNumId w:val="28"/>
  </w:num>
  <w:num w:numId="11" w16cid:durableId="108822116">
    <w:abstractNumId w:val="6"/>
  </w:num>
  <w:num w:numId="12" w16cid:durableId="639071710">
    <w:abstractNumId w:val="26"/>
  </w:num>
  <w:num w:numId="13" w16cid:durableId="259876841">
    <w:abstractNumId w:val="17"/>
  </w:num>
  <w:num w:numId="14" w16cid:durableId="818154725">
    <w:abstractNumId w:val="9"/>
  </w:num>
  <w:num w:numId="15" w16cid:durableId="1609316454">
    <w:abstractNumId w:val="25"/>
  </w:num>
  <w:num w:numId="16" w16cid:durableId="1050498575">
    <w:abstractNumId w:val="14"/>
  </w:num>
  <w:num w:numId="17" w16cid:durableId="727997758">
    <w:abstractNumId w:val="10"/>
  </w:num>
  <w:num w:numId="18" w16cid:durableId="233204846">
    <w:abstractNumId w:val="15"/>
  </w:num>
  <w:num w:numId="19" w16cid:durableId="312219435">
    <w:abstractNumId w:val="19"/>
  </w:num>
  <w:num w:numId="20" w16cid:durableId="1549760652">
    <w:abstractNumId w:val="11"/>
  </w:num>
  <w:num w:numId="21" w16cid:durableId="1548878852">
    <w:abstractNumId w:val="3"/>
  </w:num>
  <w:num w:numId="22" w16cid:durableId="679623506">
    <w:abstractNumId w:val="22"/>
  </w:num>
  <w:num w:numId="23" w16cid:durableId="1819107548">
    <w:abstractNumId w:val="16"/>
  </w:num>
  <w:num w:numId="24" w16cid:durableId="2096238789">
    <w:abstractNumId w:val="2"/>
  </w:num>
  <w:num w:numId="25" w16cid:durableId="1040127392">
    <w:abstractNumId w:val="12"/>
  </w:num>
  <w:num w:numId="26" w16cid:durableId="897319824">
    <w:abstractNumId w:val="31"/>
  </w:num>
  <w:num w:numId="27" w16cid:durableId="297146978">
    <w:abstractNumId w:val="24"/>
  </w:num>
  <w:num w:numId="28" w16cid:durableId="1381127344">
    <w:abstractNumId w:val="20"/>
  </w:num>
  <w:num w:numId="29" w16cid:durableId="210773572">
    <w:abstractNumId w:val="13"/>
  </w:num>
  <w:num w:numId="30" w16cid:durableId="10844121">
    <w:abstractNumId w:val="32"/>
  </w:num>
  <w:num w:numId="31" w16cid:durableId="2045909318">
    <w:abstractNumId w:val="29"/>
  </w:num>
  <w:num w:numId="32" w16cid:durableId="983852714">
    <w:abstractNumId w:val="21"/>
  </w:num>
  <w:num w:numId="33" w16cid:durableId="918177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1810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1299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B641A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4A09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33AF6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8EF24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33BF-55FD-4963-A9D0-741BD8E5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UG01</dc:creator>
  <cp:keywords/>
  <dc:description/>
  <cp:lastModifiedBy>UG01</cp:lastModifiedBy>
  <cp:revision>2</cp:revision>
  <cp:lastPrinted>2016-11-16T11:42:00Z</cp:lastPrinted>
  <dcterms:created xsi:type="dcterms:W3CDTF">2024-02-13T12:07:00Z</dcterms:created>
  <dcterms:modified xsi:type="dcterms:W3CDTF">2024-02-13T12:07:00Z</dcterms:modified>
  <dc:identifier/>
  <dc:language/>
</cp:coreProperties>
</file>