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20" w:rsidRPr="00DB7E72" w:rsidRDefault="00612820" w:rsidP="0061282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ind w:left="15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9"/>
        <w:gridCol w:w="5296"/>
      </w:tblGrid>
      <w:tr w:rsidR="00DB7E72" w:rsidTr="00DB7E72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Przedmiot zamówienia</w:t>
            </w:r>
          </w:p>
          <w:p w:rsidR="00DB7E72" w:rsidRDefault="00DB7E7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E72" w:rsidRDefault="00037683" w:rsidP="00037683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 xml:space="preserve">Przebudowa drogi gminnej nr 290707W ul. Gajowa </w:t>
            </w: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br/>
              <w:t>w Łącku</w:t>
            </w:r>
          </w:p>
        </w:tc>
      </w:tr>
      <w:tr w:rsidR="00DB7E72" w:rsidTr="003771A3">
        <w:trPr>
          <w:trHeight w:val="1180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</w:tr>
      <w:tr w:rsidR="00DB7E72" w:rsidTr="003771A3">
        <w:trPr>
          <w:trHeight w:val="205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Wykonawca</w:t>
            </w:r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nazwa </w:t>
            </w:r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>adres</w:t>
            </w:r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nr telefonu, faksu </w:t>
            </w:r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de-DE"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>e-mail</w:t>
            </w:r>
            <w:proofErr w:type="spellEnd"/>
          </w:p>
          <w:p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en-US"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en-US"/>
              </w:rPr>
              <w:t xml:space="preserve">NIP </w:t>
            </w:r>
          </w:p>
          <w:p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Lucida Sans Unicode" w:hAnsi="Arial"/>
                <w:kern w:val="3"/>
                <w:lang w:val="en-US" w:eastAsia="zh-C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zh-CN"/>
              </w:rPr>
              <w:t>REGON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val="en-US"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DB7E72" w:rsidRDefault="00DB7E72" w:rsidP="0061282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</w:tc>
      </w:tr>
      <w:tr w:rsidR="00DB7E72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bCs/>
                <w:kern w:val="3"/>
                <w:lang w:val="en-US" w:eastAsia="zh-CN"/>
              </w:rPr>
            </w:pPr>
          </w:p>
          <w:p w:rsidR="00DB7E72" w:rsidRDefault="00DB7E72" w:rsidP="003771A3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Cs/>
                <w:kern w:val="3"/>
                <w:sz w:val="22"/>
                <w:szCs w:val="22"/>
                <w:lang w:eastAsia="zh-CN"/>
              </w:rPr>
              <w:t xml:space="preserve">Cena 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netto ……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……………. zł 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                  </w:t>
            </w:r>
            <w:proofErr w:type="gramStart"/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(</w:t>
            </w:r>
            <w:proofErr w:type="gramEnd"/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słownie ………………………………………………………………………………………………………złotych)</w:t>
            </w: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podatek VAT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.% …………………… zł </w:t>
            </w: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brutto ……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…………… zł </w:t>
            </w: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</w:tc>
      </w:tr>
      <w:tr w:rsidR="00DB7E72" w:rsidTr="003771A3">
        <w:trPr>
          <w:trHeight w:val="84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E72" w:rsidRDefault="00DB7E72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bCs/>
                <w:kern w:val="3"/>
                <w:lang w:eastAsia="en-US"/>
              </w:rPr>
            </w:pPr>
          </w:p>
          <w:p w:rsidR="00DB7E72" w:rsidRDefault="00DB7E72" w:rsidP="003771A3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związania ofertą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lang w:eastAsia="zh-CN"/>
              </w:rPr>
              <w:t>30 dni</w:t>
            </w:r>
          </w:p>
        </w:tc>
      </w:tr>
      <w:tr w:rsidR="00DB7E72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7E72" w:rsidRDefault="00DB7E72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:rsidR="00DB7E72" w:rsidRDefault="00DB7E72" w:rsidP="003771A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realizacji zamówienia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E72" w:rsidRDefault="00DB7E72">
            <w:pPr>
              <w:widowControl w:val="0"/>
              <w:tabs>
                <w:tab w:val="left" w:pos="385"/>
                <w:tab w:val="left" w:pos="697"/>
              </w:tabs>
              <w:suppressAutoHyphens/>
              <w:autoSpaceDN w:val="0"/>
              <w:snapToGrid w:val="0"/>
              <w:spacing w:line="276" w:lineRule="auto"/>
              <w:ind w:left="5"/>
              <w:jc w:val="both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:rsidR="00DB7E72" w:rsidRDefault="00DB7E72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bookmarkStart w:id="0" w:name="_GoBack"/>
            <w:r w:rsidRPr="000102B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1</w:t>
            </w:r>
            <w:r w:rsidR="000102B3" w:rsidRPr="000102B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4.12.</w:t>
            </w:r>
            <w:r w:rsidRPr="000102B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2018 r. </w:t>
            </w:r>
            <w:bookmarkEnd w:id="0"/>
          </w:p>
        </w:tc>
      </w:tr>
    </w:tbl>
    <w:p w:rsidR="00DB7E72" w:rsidRDefault="00DB7E72" w:rsidP="00DB7E72">
      <w:pPr>
        <w:widowControl w:val="0"/>
        <w:suppressAutoHyphens/>
        <w:autoSpaceDN w:val="0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:rsidR="00DB7E72" w:rsidRPr="003771A3" w:rsidRDefault="00DB7E72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Data sporządzenia oferty: ..................................                            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 xml:space="preserve">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:rsidR="00DB7E72" w:rsidRDefault="00DB7E72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:rsid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(Podpis i pieczęć Wykonawcy </w:t>
      </w:r>
    </w:p>
    <w:p w:rsidR="00910BDB" w:rsidRP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     lub osoby upoważnionej)</w:t>
      </w:r>
    </w:p>
    <w:sectPr w:rsidR="00910BDB" w:rsidRPr="00DB7E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01" w:rsidRDefault="00327401" w:rsidP="00642B6C">
      <w:r>
        <w:separator/>
      </w:r>
    </w:p>
  </w:endnote>
  <w:endnote w:type="continuationSeparator" w:id="0">
    <w:p w:rsidR="00327401" w:rsidRDefault="00327401" w:rsidP="006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01" w:rsidRDefault="00327401" w:rsidP="00642B6C">
      <w:r>
        <w:separator/>
      </w:r>
    </w:p>
  </w:footnote>
  <w:footnote w:type="continuationSeparator" w:id="0">
    <w:p w:rsidR="00327401" w:rsidRDefault="00327401" w:rsidP="0064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714C1E">
      <w:rPr>
        <w:rFonts w:asciiTheme="minorHAnsi" w:hAnsiTheme="minorHAnsi" w:cstheme="minorHAnsi"/>
        <w:i/>
        <w:sz w:val="22"/>
        <w:szCs w:val="22"/>
      </w:rPr>
      <w:t>1</w:t>
    </w:r>
    <w:r w:rsidRPr="009A64C3">
      <w:rPr>
        <w:rFonts w:asciiTheme="minorHAnsi" w:hAnsiTheme="minorHAnsi" w:cstheme="minorHAnsi"/>
        <w:i/>
        <w:sz w:val="22"/>
        <w:szCs w:val="22"/>
      </w:rPr>
      <w:t xml:space="preserve"> </w:t>
    </w:r>
  </w:p>
  <w:p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do Ogłoszenia o zaproszeniu do składania ofert</w:t>
    </w:r>
  </w:p>
  <w:p w:rsidR="00642B6C" w:rsidRPr="009A64C3" w:rsidRDefault="00D24BB2" w:rsidP="009A64C3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nr RI.271.P.49.2018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72"/>
    <w:rsid w:val="000102B3"/>
    <w:rsid w:val="00037683"/>
    <w:rsid w:val="000B04E1"/>
    <w:rsid w:val="00117F65"/>
    <w:rsid w:val="001D1555"/>
    <w:rsid w:val="00327401"/>
    <w:rsid w:val="003771A3"/>
    <w:rsid w:val="003C71FD"/>
    <w:rsid w:val="00612820"/>
    <w:rsid w:val="00642B6C"/>
    <w:rsid w:val="00714C1E"/>
    <w:rsid w:val="00744D0B"/>
    <w:rsid w:val="00760D6A"/>
    <w:rsid w:val="0085630C"/>
    <w:rsid w:val="00910BDB"/>
    <w:rsid w:val="009A64C3"/>
    <w:rsid w:val="00AF1010"/>
    <w:rsid w:val="00B742D2"/>
    <w:rsid w:val="00D24BB2"/>
    <w:rsid w:val="00DA3718"/>
    <w:rsid w:val="00DB7E72"/>
    <w:rsid w:val="00D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55F5"/>
  <w15:chartTrackingRefBased/>
  <w15:docId w15:val="{CF4CDBCD-7959-418D-BACB-C3DC599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rsid w:val="00DB7E72"/>
    <w:pPr>
      <w:numPr>
        <w:numId w:val="1"/>
      </w:numPr>
    </w:pPr>
  </w:style>
  <w:style w:type="paragraph" w:customStyle="1" w:styleId="Standard">
    <w:name w:val="Standard"/>
    <w:rsid w:val="00612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8FD2-41F9-4523-B2DB-0BE4ACF3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15</cp:revision>
  <cp:lastPrinted>2018-10-10T08:23:00Z</cp:lastPrinted>
  <dcterms:created xsi:type="dcterms:W3CDTF">2018-09-26T16:10:00Z</dcterms:created>
  <dcterms:modified xsi:type="dcterms:W3CDTF">2018-10-10T08:25:00Z</dcterms:modified>
</cp:coreProperties>
</file>