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B0" w:rsidRPr="00D85492" w:rsidRDefault="00402347">
      <w:pPr>
        <w:rPr>
          <w:b/>
          <w:sz w:val="24"/>
          <w:szCs w:val="24"/>
        </w:rPr>
      </w:pPr>
      <w:r w:rsidRPr="00D85492">
        <w:rPr>
          <w:b/>
          <w:sz w:val="24"/>
          <w:szCs w:val="24"/>
        </w:rPr>
        <w:t xml:space="preserve">EWIDENCJA UDZIELONYCH I COFNIĘTYCH ZEZWOLEŃ </w:t>
      </w:r>
      <w:r w:rsidR="000F6850">
        <w:rPr>
          <w:b/>
          <w:sz w:val="24"/>
          <w:szCs w:val="24"/>
        </w:rPr>
        <w:t xml:space="preserve">WYDANYCH PRZEZ WÓJTA GMINY ŁĄCK </w:t>
      </w:r>
      <w:r w:rsidRPr="00D85492">
        <w:rPr>
          <w:b/>
          <w:sz w:val="24"/>
          <w:szCs w:val="24"/>
        </w:rPr>
        <w:t xml:space="preserve">NA PROWADZENIE PRZEZ PRZEDSIĘBIORCÓW DZIAŁALNOŚCI </w:t>
      </w:r>
      <w:r w:rsidR="006F6BAC" w:rsidRPr="00D85492">
        <w:rPr>
          <w:b/>
          <w:sz w:val="24"/>
          <w:szCs w:val="24"/>
        </w:rPr>
        <w:t>W ZAKRESIE:</w:t>
      </w:r>
    </w:p>
    <w:p w:rsidR="006F6BAC" w:rsidRDefault="006F6BAC">
      <w:r>
        <w:t>-</w:t>
      </w:r>
      <w:r w:rsidR="00CD1EF9">
        <w:t xml:space="preserve"> </w:t>
      </w:r>
      <w:r w:rsidR="00402347">
        <w:t xml:space="preserve">opróżniania zbiorników bezodpływowych i transportu nieczystości ciekłych, </w:t>
      </w:r>
    </w:p>
    <w:p w:rsidR="006F6BAC" w:rsidRDefault="006F6BAC">
      <w:r>
        <w:t xml:space="preserve">- </w:t>
      </w:r>
      <w:r w:rsidR="00402347">
        <w:t xml:space="preserve">ochrony przed bezdomnymi zwierzętami, </w:t>
      </w:r>
    </w:p>
    <w:p w:rsidR="00402347" w:rsidRDefault="006F6BAC">
      <w:r>
        <w:t>- p</w:t>
      </w:r>
      <w:r w:rsidR="00402347">
        <w:t>rowadzenia schronisk dla bezdomnych zwierząt,</w:t>
      </w:r>
      <w:r>
        <w:t xml:space="preserve"> </w:t>
      </w:r>
      <w:r w:rsidR="00402347">
        <w:t>a także grzebowisk i spalarni zwłok</w:t>
      </w:r>
      <w:r>
        <w:t xml:space="preserve"> zwierzęcych i ich części</w:t>
      </w:r>
    </w:p>
    <w:tbl>
      <w:tblPr>
        <w:tblStyle w:val="Tabela-Siatka"/>
        <w:tblW w:w="13603" w:type="dxa"/>
        <w:tblLook w:val="05A0" w:firstRow="1" w:lastRow="0" w:firstColumn="1" w:lastColumn="1" w:noHBand="0" w:noVBand="1"/>
      </w:tblPr>
      <w:tblGrid>
        <w:gridCol w:w="495"/>
        <w:gridCol w:w="2052"/>
        <w:gridCol w:w="1610"/>
        <w:gridCol w:w="2075"/>
        <w:gridCol w:w="1418"/>
        <w:gridCol w:w="2261"/>
        <w:gridCol w:w="7"/>
        <w:gridCol w:w="14"/>
        <w:gridCol w:w="1829"/>
        <w:gridCol w:w="1842"/>
      </w:tblGrid>
      <w:tr w:rsidR="007F0DA7" w:rsidTr="00895299">
        <w:tc>
          <w:tcPr>
            <w:tcW w:w="495" w:type="dxa"/>
          </w:tcPr>
          <w:p w:rsidR="00D73299" w:rsidRDefault="00D73299">
            <w:r>
              <w:t>Lp.</w:t>
            </w:r>
          </w:p>
        </w:tc>
        <w:tc>
          <w:tcPr>
            <w:tcW w:w="2052" w:type="dxa"/>
          </w:tcPr>
          <w:p w:rsidR="00D73299" w:rsidRDefault="00D73299">
            <w:r>
              <w:t>Nazwa i adres firmy</w:t>
            </w:r>
          </w:p>
        </w:tc>
        <w:tc>
          <w:tcPr>
            <w:tcW w:w="1610" w:type="dxa"/>
          </w:tcPr>
          <w:p w:rsidR="00D73299" w:rsidRDefault="00D73299">
            <w:r>
              <w:t xml:space="preserve"> NIP</w:t>
            </w:r>
          </w:p>
        </w:tc>
        <w:tc>
          <w:tcPr>
            <w:tcW w:w="2075" w:type="dxa"/>
          </w:tcPr>
          <w:p w:rsidR="00D73299" w:rsidRDefault="00CC3605" w:rsidP="00CC3605">
            <w:r>
              <w:t>Numer i d</w:t>
            </w:r>
            <w:r w:rsidR="00D73299">
              <w:t>ata wydania zezwolenia</w:t>
            </w:r>
          </w:p>
        </w:tc>
        <w:tc>
          <w:tcPr>
            <w:tcW w:w="1418" w:type="dxa"/>
          </w:tcPr>
          <w:p w:rsidR="00D73299" w:rsidRDefault="00CC3605" w:rsidP="00D73299">
            <w:r>
              <w:t>Data ważności zezwolenia</w:t>
            </w:r>
          </w:p>
        </w:tc>
        <w:tc>
          <w:tcPr>
            <w:tcW w:w="2268" w:type="dxa"/>
            <w:gridSpan w:val="2"/>
          </w:tcPr>
          <w:p w:rsidR="00D73299" w:rsidRDefault="00CC3605" w:rsidP="00CC3605">
            <w:r>
              <w:t xml:space="preserve">Wygaśnięcie lub cofnięcie </w:t>
            </w:r>
            <w:r w:rsidR="00D73299">
              <w:t xml:space="preserve">zezwolenia  </w:t>
            </w:r>
          </w:p>
        </w:tc>
        <w:tc>
          <w:tcPr>
            <w:tcW w:w="1843" w:type="dxa"/>
            <w:gridSpan w:val="2"/>
          </w:tcPr>
          <w:p w:rsidR="00D73299" w:rsidRDefault="00D73299" w:rsidP="006F6BAC">
            <w:r>
              <w:t>Rodzaj prowadzonej działalności</w:t>
            </w:r>
          </w:p>
        </w:tc>
        <w:tc>
          <w:tcPr>
            <w:tcW w:w="1842" w:type="dxa"/>
          </w:tcPr>
          <w:p w:rsidR="00D73299" w:rsidRDefault="00D73299"/>
          <w:p w:rsidR="00D73299" w:rsidRDefault="00D73299">
            <w:r>
              <w:t>Uwagi</w:t>
            </w:r>
          </w:p>
          <w:p w:rsidR="00D73299" w:rsidRDefault="00D73299" w:rsidP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1</w:t>
            </w:r>
          </w:p>
        </w:tc>
        <w:tc>
          <w:tcPr>
            <w:tcW w:w="2052" w:type="dxa"/>
          </w:tcPr>
          <w:p w:rsidR="00D73299" w:rsidRDefault="00D73299" w:rsidP="00303606">
            <w:r>
              <w:t>ZEP-MOT Sp. z o.o.</w:t>
            </w:r>
          </w:p>
          <w:p w:rsidR="00D73299" w:rsidRDefault="00D73299" w:rsidP="00303606">
            <w:r>
              <w:t>Ul. Graniczna 57</w:t>
            </w:r>
          </w:p>
          <w:p w:rsidR="00D73299" w:rsidRDefault="00D73299" w:rsidP="00303606">
            <w:r>
              <w:t>09-400 Płock</w:t>
            </w:r>
          </w:p>
        </w:tc>
        <w:tc>
          <w:tcPr>
            <w:tcW w:w="1610" w:type="dxa"/>
          </w:tcPr>
          <w:p w:rsidR="00D73299" w:rsidRDefault="00D73299">
            <w:r>
              <w:t>774-10-17-486</w:t>
            </w:r>
          </w:p>
        </w:tc>
        <w:tc>
          <w:tcPr>
            <w:tcW w:w="2075" w:type="dxa"/>
          </w:tcPr>
          <w:p w:rsidR="00D73299" w:rsidRDefault="00D73299" w:rsidP="00AB398E">
            <w:r>
              <w:t>Decyzja nr 7616/10/2006</w:t>
            </w:r>
          </w:p>
          <w:p w:rsidR="00D73299" w:rsidRDefault="00D73299" w:rsidP="00AB398E">
            <w:r>
              <w:t>z dnia 30.10.2006</w:t>
            </w:r>
          </w:p>
        </w:tc>
        <w:tc>
          <w:tcPr>
            <w:tcW w:w="1418" w:type="dxa"/>
          </w:tcPr>
          <w:p w:rsidR="00D73299" w:rsidRDefault="00CC3605" w:rsidP="00D73299">
            <w:r>
              <w:t>31.10.2016r.</w:t>
            </w:r>
          </w:p>
        </w:tc>
        <w:tc>
          <w:tcPr>
            <w:tcW w:w="2268" w:type="dxa"/>
            <w:gridSpan w:val="2"/>
          </w:tcPr>
          <w:p w:rsidR="00D73299" w:rsidRDefault="00BB066C">
            <w:r>
              <w:t>Wygaśnięcie zezwolenia</w:t>
            </w:r>
          </w:p>
        </w:tc>
        <w:tc>
          <w:tcPr>
            <w:tcW w:w="1843" w:type="dxa"/>
            <w:gridSpan w:val="2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2.</w:t>
            </w:r>
          </w:p>
        </w:tc>
        <w:tc>
          <w:tcPr>
            <w:tcW w:w="2052" w:type="dxa"/>
          </w:tcPr>
          <w:p w:rsidR="00D73299" w:rsidRDefault="00D73299" w:rsidP="0098661A">
            <w:r>
              <w:t>Usługi Transportowe i Asenizacyjne Eugeniusz Bińkowski</w:t>
            </w:r>
          </w:p>
          <w:p w:rsidR="00D73299" w:rsidRDefault="00D73299" w:rsidP="0098661A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20</w:t>
            </w:r>
          </w:p>
          <w:p w:rsidR="00D73299" w:rsidRDefault="00D73299" w:rsidP="0098661A">
            <w:r>
              <w:t>09-401 Płock</w:t>
            </w:r>
          </w:p>
        </w:tc>
        <w:tc>
          <w:tcPr>
            <w:tcW w:w="1610" w:type="dxa"/>
          </w:tcPr>
          <w:p w:rsidR="00D73299" w:rsidRDefault="00D73299" w:rsidP="0098661A">
            <w:r>
              <w:t>971-023-70-41</w:t>
            </w:r>
          </w:p>
          <w:p w:rsidR="00D73299" w:rsidRDefault="00D73299" w:rsidP="0098661A"/>
        </w:tc>
        <w:tc>
          <w:tcPr>
            <w:tcW w:w="2075" w:type="dxa"/>
          </w:tcPr>
          <w:p w:rsidR="00D73299" w:rsidRDefault="00D73299" w:rsidP="00AB398E">
            <w:r>
              <w:t>Decyzja RI.7616/12/2006 z dnia 30.10.2006 r.</w:t>
            </w:r>
          </w:p>
        </w:tc>
        <w:tc>
          <w:tcPr>
            <w:tcW w:w="1418" w:type="dxa"/>
          </w:tcPr>
          <w:p w:rsidR="00D73299" w:rsidRDefault="00CC3605">
            <w:r>
              <w:t>31.10.2016 r.</w:t>
            </w:r>
          </w:p>
          <w:p w:rsidR="00D73299" w:rsidRDefault="00D73299" w:rsidP="00D73299"/>
        </w:tc>
        <w:tc>
          <w:tcPr>
            <w:tcW w:w="2261" w:type="dxa"/>
          </w:tcPr>
          <w:p w:rsidR="00D73299" w:rsidRDefault="00BB066C">
            <w:r>
              <w:t>Wygaśnięcie zezwolenia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3.</w:t>
            </w:r>
          </w:p>
        </w:tc>
        <w:tc>
          <w:tcPr>
            <w:tcW w:w="2052" w:type="dxa"/>
          </w:tcPr>
          <w:p w:rsidR="00D73299" w:rsidRDefault="00D73299" w:rsidP="00172756">
            <w:r>
              <w:t>Wywóz Nieczystości Płynnych Rojewski Marek</w:t>
            </w:r>
          </w:p>
          <w:p w:rsidR="00D73299" w:rsidRDefault="00D73299" w:rsidP="0098661A">
            <w:r>
              <w:t>Ul. Tartaczna 79</w:t>
            </w:r>
          </w:p>
          <w:p w:rsidR="00D73299" w:rsidRDefault="00D73299" w:rsidP="0098661A">
            <w:r>
              <w:t>09-402 Płock</w:t>
            </w:r>
          </w:p>
        </w:tc>
        <w:tc>
          <w:tcPr>
            <w:tcW w:w="1610" w:type="dxa"/>
          </w:tcPr>
          <w:p w:rsidR="00D73299" w:rsidRDefault="00D73299" w:rsidP="00643599">
            <w:r>
              <w:t xml:space="preserve">774-190-16-16 </w:t>
            </w:r>
          </w:p>
        </w:tc>
        <w:tc>
          <w:tcPr>
            <w:tcW w:w="2075" w:type="dxa"/>
          </w:tcPr>
          <w:p w:rsidR="00D73299" w:rsidRDefault="00D73299" w:rsidP="00AB398E">
            <w:r>
              <w:t>Decyzja RI.7616/1/2007 z dnia 24.01.2007 r.</w:t>
            </w:r>
          </w:p>
        </w:tc>
        <w:tc>
          <w:tcPr>
            <w:tcW w:w="1418" w:type="dxa"/>
          </w:tcPr>
          <w:p w:rsidR="00D73299" w:rsidRDefault="00CC3605">
            <w:r>
              <w:t>25.01.2017 r.</w:t>
            </w:r>
          </w:p>
          <w:p w:rsidR="00D73299" w:rsidRDefault="00D73299" w:rsidP="00D73299"/>
        </w:tc>
        <w:tc>
          <w:tcPr>
            <w:tcW w:w="2261" w:type="dxa"/>
          </w:tcPr>
          <w:p w:rsidR="00D73299" w:rsidRDefault="00BB066C">
            <w:r>
              <w:t>Wygaśnięcie zezwolenia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>
            <w:r>
              <w:t>4.</w:t>
            </w:r>
          </w:p>
        </w:tc>
        <w:tc>
          <w:tcPr>
            <w:tcW w:w="2052" w:type="dxa"/>
          </w:tcPr>
          <w:p w:rsidR="00D73299" w:rsidRDefault="00D73299" w:rsidP="00172756">
            <w:r>
              <w:t xml:space="preserve">Usługi Asenizacyjne Kwiatkowski Łukasz </w:t>
            </w:r>
          </w:p>
          <w:p w:rsidR="00D73299" w:rsidRDefault="00D73299" w:rsidP="00172756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132</w:t>
            </w:r>
          </w:p>
        </w:tc>
        <w:tc>
          <w:tcPr>
            <w:tcW w:w="1610" w:type="dxa"/>
          </w:tcPr>
          <w:p w:rsidR="00D73299" w:rsidRDefault="00D73299" w:rsidP="0098661A">
            <w:r>
              <w:t>774-284-73-27</w:t>
            </w:r>
          </w:p>
          <w:p w:rsidR="00D73299" w:rsidRDefault="00D73299" w:rsidP="0098661A"/>
        </w:tc>
        <w:tc>
          <w:tcPr>
            <w:tcW w:w="2075" w:type="dxa"/>
          </w:tcPr>
          <w:p w:rsidR="00D73299" w:rsidRDefault="00D73299" w:rsidP="00AB398E">
            <w:r>
              <w:t>Decyzja RI.7616/2/2007</w:t>
            </w:r>
          </w:p>
          <w:p w:rsidR="00D73299" w:rsidRDefault="00386076" w:rsidP="00AB398E">
            <w:r>
              <w:t>z</w:t>
            </w:r>
            <w:r w:rsidR="00D73299">
              <w:t xml:space="preserve"> dnia 31.05.2007</w:t>
            </w:r>
          </w:p>
        </w:tc>
        <w:tc>
          <w:tcPr>
            <w:tcW w:w="1418" w:type="dxa"/>
          </w:tcPr>
          <w:p w:rsidR="00D73299" w:rsidRDefault="00D73299"/>
          <w:p w:rsidR="00D73299" w:rsidRDefault="00BB066C" w:rsidP="00AB398E">
            <w:r>
              <w:t>31.05.2017 r.</w:t>
            </w:r>
          </w:p>
        </w:tc>
        <w:tc>
          <w:tcPr>
            <w:tcW w:w="2261" w:type="dxa"/>
          </w:tcPr>
          <w:p w:rsidR="00D73299" w:rsidRDefault="00D73299" w:rsidP="00583BB3">
            <w:r>
              <w:t>Decyzja RI.7616/1/2013 z dnia 07.05.2013 r.</w:t>
            </w:r>
          </w:p>
        </w:tc>
        <w:tc>
          <w:tcPr>
            <w:tcW w:w="1850" w:type="dxa"/>
            <w:gridSpan w:val="3"/>
          </w:tcPr>
          <w:p w:rsidR="00D73299" w:rsidRDefault="00D73299">
            <w:r>
              <w:t xml:space="preserve">Opróżnianie zbiorników bezodpływowych i transport </w:t>
            </w:r>
            <w:r>
              <w:lastRenderedPageBreak/>
              <w:t>nieczystości ciekłych</w:t>
            </w:r>
          </w:p>
        </w:tc>
        <w:tc>
          <w:tcPr>
            <w:tcW w:w="1842" w:type="dxa"/>
          </w:tcPr>
          <w:p w:rsidR="00D73299" w:rsidRDefault="00D73299"/>
          <w:p w:rsidR="00D73299" w:rsidRDefault="00D73299"/>
          <w:p w:rsidR="00D73299" w:rsidRDefault="00D73299"/>
        </w:tc>
      </w:tr>
      <w:tr w:rsidR="007F0DA7" w:rsidTr="00895299">
        <w:tc>
          <w:tcPr>
            <w:tcW w:w="495" w:type="dxa"/>
          </w:tcPr>
          <w:p w:rsidR="00D73299" w:rsidRDefault="00D73299" w:rsidP="00172756">
            <w:r>
              <w:lastRenderedPageBreak/>
              <w:t>5.</w:t>
            </w:r>
          </w:p>
        </w:tc>
        <w:tc>
          <w:tcPr>
            <w:tcW w:w="2052" w:type="dxa"/>
          </w:tcPr>
          <w:p w:rsidR="00D73299" w:rsidRDefault="00D73299">
            <w:r>
              <w:t xml:space="preserve">Wywóz Nieczystości Płynnych Jóźwiak Henryk </w:t>
            </w:r>
          </w:p>
          <w:p w:rsidR="00D73299" w:rsidRDefault="00D73299">
            <w:r>
              <w:t>Korzeń Królewski 14</w:t>
            </w:r>
          </w:p>
          <w:p w:rsidR="00D73299" w:rsidRDefault="00D73299">
            <w:r>
              <w:t>09-520 Łąck</w:t>
            </w:r>
          </w:p>
        </w:tc>
        <w:tc>
          <w:tcPr>
            <w:tcW w:w="1610" w:type="dxa"/>
          </w:tcPr>
          <w:p w:rsidR="00D73299" w:rsidRDefault="00D73299" w:rsidP="00303606">
            <w:r>
              <w:t>971-02-22-074</w:t>
            </w:r>
          </w:p>
        </w:tc>
        <w:tc>
          <w:tcPr>
            <w:tcW w:w="2075" w:type="dxa"/>
          </w:tcPr>
          <w:p w:rsidR="00D73299" w:rsidRDefault="00D73299">
            <w:r>
              <w:t>Decyzja nr 7616/18/2006</w:t>
            </w:r>
          </w:p>
          <w:p w:rsidR="00D73299" w:rsidRDefault="00D73299" w:rsidP="00386076">
            <w:r>
              <w:t>z dnia 23.11.2006r</w:t>
            </w:r>
          </w:p>
        </w:tc>
        <w:tc>
          <w:tcPr>
            <w:tcW w:w="1418" w:type="dxa"/>
          </w:tcPr>
          <w:p w:rsidR="00D73299" w:rsidRDefault="00D73299"/>
          <w:p w:rsidR="00D73299" w:rsidRDefault="00BB066C" w:rsidP="00A65B71">
            <w:r>
              <w:t>23.11.2016</w:t>
            </w:r>
          </w:p>
        </w:tc>
        <w:tc>
          <w:tcPr>
            <w:tcW w:w="2268" w:type="dxa"/>
            <w:gridSpan w:val="2"/>
          </w:tcPr>
          <w:p w:rsidR="00D73299" w:rsidRDefault="00D73299">
            <w:r>
              <w:t>Decyzja RI. 7616/5/2008 z dnia 21.08.2008 r.</w:t>
            </w:r>
          </w:p>
        </w:tc>
        <w:tc>
          <w:tcPr>
            <w:tcW w:w="1843" w:type="dxa"/>
            <w:gridSpan w:val="2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BB066C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D73299" w:rsidRDefault="00D73299" w:rsidP="00172756">
            <w:r>
              <w:t>6.</w:t>
            </w:r>
          </w:p>
        </w:tc>
        <w:tc>
          <w:tcPr>
            <w:tcW w:w="2052" w:type="dxa"/>
          </w:tcPr>
          <w:p w:rsidR="00D73299" w:rsidRDefault="00D73299">
            <w:r>
              <w:t>Usługi Transportowe Wituski Zbigniew</w:t>
            </w:r>
          </w:p>
          <w:p w:rsidR="00D73299" w:rsidRDefault="00D73299">
            <w:r>
              <w:t>Sendeń Duży 6</w:t>
            </w:r>
          </w:p>
          <w:p w:rsidR="00D73299" w:rsidRDefault="00D73299">
            <w:r>
              <w:t>09-520 Łąck</w:t>
            </w:r>
          </w:p>
        </w:tc>
        <w:tc>
          <w:tcPr>
            <w:tcW w:w="1610" w:type="dxa"/>
          </w:tcPr>
          <w:p w:rsidR="00D73299" w:rsidRDefault="00D73299">
            <w:r>
              <w:t>971-024-15-45</w:t>
            </w:r>
          </w:p>
        </w:tc>
        <w:tc>
          <w:tcPr>
            <w:tcW w:w="2075" w:type="dxa"/>
          </w:tcPr>
          <w:p w:rsidR="00D73299" w:rsidRDefault="00D73299">
            <w:r>
              <w:t>Decyzja RI.7616/1/2008</w:t>
            </w:r>
          </w:p>
          <w:p w:rsidR="00386076" w:rsidRDefault="00386076">
            <w:r>
              <w:t>Z dnia 24.07.2008 r.</w:t>
            </w:r>
          </w:p>
        </w:tc>
        <w:tc>
          <w:tcPr>
            <w:tcW w:w="1418" w:type="dxa"/>
          </w:tcPr>
          <w:p w:rsidR="00D73299" w:rsidRDefault="00CC3605" w:rsidP="00D73299">
            <w:r>
              <w:t>24.07.2018 r.</w:t>
            </w:r>
          </w:p>
        </w:tc>
        <w:tc>
          <w:tcPr>
            <w:tcW w:w="2282" w:type="dxa"/>
            <w:gridSpan w:val="3"/>
          </w:tcPr>
          <w:p w:rsidR="00D73299" w:rsidRDefault="00BB066C" w:rsidP="004E7A5E">
            <w:r>
              <w:t>Wygaśnięcie zezw</w:t>
            </w:r>
            <w:r w:rsidR="004E7A5E">
              <w:t>o</w:t>
            </w:r>
            <w:r>
              <w:t>lenia</w:t>
            </w:r>
          </w:p>
        </w:tc>
        <w:tc>
          <w:tcPr>
            <w:tcW w:w="1829" w:type="dxa"/>
          </w:tcPr>
          <w:p w:rsidR="00D73299" w:rsidRDefault="00D73299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D73299" w:rsidRDefault="00D73299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7.</w:t>
            </w:r>
          </w:p>
        </w:tc>
        <w:tc>
          <w:tcPr>
            <w:tcW w:w="2052" w:type="dxa"/>
          </w:tcPr>
          <w:p w:rsidR="00CC3605" w:rsidRDefault="00CC3605" w:rsidP="00CC3605">
            <w:r>
              <w:t>Wywóz Nieczystości Płynnych Jó</w:t>
            </w:r>
            <w:r w:rsidR="001A7944">
              <w:t>z</w:t>
            </w:r>
            <w:r>
              <w:t xml:space="preserve">wiak Helena </w:t>
            </w:r>
          </w:p>
          <w:p w:rsidR="00CC3605" w:rsidRDefault="00CC3605" w:rsidP="00CC3605">
            <w:r>
              <w:t>09-520 Łąck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971-034-84-67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RI.7616/4/2008 z dnia 21.08.2008 r.</w:t>
            </w:r>
          </w:p>
          <w:p w:rsidR="00CC3605" w:rsidRDefault="00CC3605" w:rsidP="00CC3605">
            <w:r>
              <w:t>Decyzja zmieniająca RI.7031.1.2015 z dnia 04.05.2015 r.</w:t>
            </w:r>
          </w:p>
        </w:tc>
        <w:tc>
          <w:tcPr>
            <w:tcW w:w="1418" w:type="dxa"/>
          </w:tcPr>
          <w:p w:rsidR="00CC3605" w:rsidRDefault="00CC3605" w:rsidP="00CC3605">
            <w:r>
              <w:t>21.08.2018 r.</w:t>
            </w:r>
          </w:p>
        </w:tc>
        <w:tc>
          <w:tcPr>
            <w:tcW w:w="2282" w:type="dxa"/>
            <w:gridSpan w:val="3"/>
          </w:tcPr>
          <w:p w:rsidR="00CC3605" w:rsidRDefault="00D61CE0" w:rsidP="00CC3605">
            <w:r>
              <w:t>Wygaśnięcie zezwolenia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8</w:t>
            </w:r>
          </w:p>
        </w:tc>
        <w:tc>
          <w:tcPr>
            <w:tcW w:w="2052" w:type="dxa"/>
          </w:tcPr>
          <w:p w:rsidR="00CC3605" w:rsidRDefault="00CC3605" w:rsidP="00CC3605">
            <w:r>
              <w:t xml:space="preserve">PHU Jaworscy, Beata Agnieszka Ogińska – Jaworska </w:t>
            </w:r>
          </w:p>
          <w:p w:rsidR="00CC3605" w:rsidRDefault="00CC3605" w:rsidP="00CC3605">
            <w:r>
              <w:t>Ul. Kalinowa 35a</w:t>
            </w:r>
          </w:p>
          <w:p w:rsidR="00CC3605" w:rsidRDefault="00CC3605" w:rsidP="00CC3605">
            <w:r>
              <w:t>09-402 Płock</w:t>
            </w:r>
          </w:p>
        </w:tc>
        <w:tc>
          <w:tcPr>
            <w:tcW w:w="1610" w:type="dxa"/>
          </w:tcPr>
          <w:p w:rsidR="00CC3605" w:rsidRDefault="00CC3605" w:rsidP="00CC3605">
            <w:r>
              <w:t>774-244-31-79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 7616/1/2009</w:t>
            </w:r>
          </w:p>
          <w:p w:rsidR="00CC3605" w:rsidRDefault="00CC3605" w:rsidP="00CC3605">
            <w:r>
              <w:t>z dnia 21.09.2009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4E7A5E" w:rsidP="004E7A5E">
            <w:r>
              <w:t>21.09.2019 r.</w:t>
            </w:r>
          </w:p>
        </w:tc>
        <w:tc>
          <w:tcPr>
            <w:tcW w:w="2282" w:type="dxa"/>
            <w:gridSpan w:val="3"/>
          </w:tcPr>
          <w:p w:rsidR="00CC3605" w:rsidRDefault="00CC3605" w:rsidP="00CC3605">
            <w:r>
              <w:t>Decyzja RI. 7616/1/2009</w:t>
            </w:r>
          </w:p>
          <w:p w:rsidR="00CC3605" w:rsidRDefault="00CC3605" w:rsidP="00927B2A">
            <w:r>
              <w:t xml:space="preserve">z dnia </w:t>
            </w:r>
            <w:r w:rsidR="00927B2A">
              <w:t>03</w:t>
            </w:r>
            <w:r>
              <w:t>.0</w:t>
            </w:r>
            <w:r w:rsidR="00927B2A">
              <w:t>9</w:t>
            </w:r>
            <w:r>
              <w:t>.201</w:t>
            </w:r>
            <w:r w:rsidR="00927B2A">
              <w:t>2</w:t>
            </w:r>
            <w:r>
              <w:t xml:space="preserve"> r.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E7A5E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9.</w:t>
            </w:r>
          </w:p>
        </w:tc>
        <w:tc>
          <w:tcPr>
            <w:tcW w:w="2052" w:type="dxa"/>
          </w:tcPr>
          <w:p w:rsidR="00CC3605" w:rsidRDefault="00CC3605" w:rsidP="00CC3605">
            <w:r>
              <w:t>PPHU HATREX IMPORT-EXPORT Krzysztof Chlewiński</w:t>
            </w:r>
          </w:p>
          <w:p w:rsidR="00CC3605" w:rsidRDefault="00CC3605" w:rsidP="00CC3605">
            <w:r>
              <w:t>Ul. Trakt Kamiński 6A</w:t>
            </w:r>
          </w:p>
          <w:p w:rsidR="00CC3605" w:rsidRDefault="00CC3605" w:rsidP="00CC3605">
            <w:r>
              <w:t>09-530 Gąbin</w:t>
            </w:r>
          </w:p>
        </w:tc>
        <w:tc>
          <w:tcPr>
            <w:tcW w:w="1610" w:type="dxa"/>
          </w:tcPr>
          <w:p w:rsidR="00CC3605" w:rsidRDefault="00CC3605" w:rsidP="00CC3605">
            <w:r>
              <w:t>774-000-13-07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 7616/1/2010</w:t>
            </w:r>
          </w:p>
          <w:p w:rsidR="00CC3605" w:rsidRDefault="00CC3605" w:rsidP="00CC3605">
            <w:r>
              <w:t>z dnia 17.03.2010 r.</w:t>
            </w:r>
          </w:p>
        </w:tc>
        <w:tc>
          <w:tcPr>
            <w:tcW w:w="1418" w:type="dxa"/>
          </w:tcPr>
          <w:p w:rsidR="00CC3605" w:rsidRDefault="00CC3605" w:rsidP="00CC3605">
            <w:r>
              <w:t>18.03.2020 r.</w:t>
            </w:r>
          </w:p>
          <w:p w:rsidR="00CC3605" w:rsidRDefault="00CC3605" w:rsidP="00CC3605"/>
        </w:tc>
        <w:tc>
          <w:tcPr>
            <w:tcW w:w="2282" w:type="dxa"/>
            <w:gridSpan w:val="3"/>
          </w:tcPr>
          <w:p w:rsidR="00CC3605" w:rsidRDefault="007733A1" w:rsidP="00CC3605">
            <w:r>
              <w:t>Wygaśnięcie zezwolenia</w:t>
            </w:r>
          </w:p>
        </w:tc>
        <w:tc>
          <w:tcPr>
            <w:tcW w:w="1829" w:type="dxa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lastRenderedPageBreak/>
              <w:t>10.</w:t>
            </w:r>
          </w:p>
        </w:tc>
        <w:tc>
          <w:tcPr>
            <w:tcW w:w="2052" w:type="dxa"/>
          </w:tcPr>
          <w:p w:rsidR="00CC3605" w:rsidRDefault="00CC3605" w:rsidP="00CC3605">
            <w:r>
              <w:t>Zakład Usługowo-Handlowy „ZUH” Piotr Kijek</w:t>
            </w:r>
          </w:p>
          <w:p w:rsidR="00CC3605" w:rsidRDefault="00CC3605" w:rsidP="00CC3605">
            <w:r>
              <w:t>Soczewka 15</w:t>
            </w:r>
          </w:p>
          <w:p w:rsidR="00CC3605" w:rsidRDefault="00CC3605" w:rsidP="00CC3605">
            <w:r>
              <w:t>09-506 Soczewka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971-013-58-89</w:t>
            </w:r>
          </w:p>
        </w:tc>
        <w:tc>
          <w:tcPr>
            <w:tcW w:w="2075" w:type="dxa"/>
          </w:tcPr>
          <w:p w:rsidR="00CC3605" w:rsidRDefault="00CC3605" w:rsidP="00CC3605">
            <w:r>
              <w:t>Decyzja RI.3233.1.2011</w:t>
            </w:r>
          </w:p>
          <w:p w:rsidR="00CC3605" w:rsidRDefault="00CC3605" w:rsidP="00CC3605">
            <w:r>
              <w:t>z dnia 23.08.2011 r.</w:t>
            </w:r>
          </w:p>
        </w:tc>
        <w:tc>
          <w:tcPr>
            <w:tcW w:w="1418" w:type="dxa"/>
          </w:tcPr>
          <w:p w:rsidR="00CC3605" w:rsidRDefault="00CC3605" w:rsidP="00CC3605">
            <w:r>
              <w:t>23.08.2021 r.</w:t>
            </w:r>
          </w:p>
          <w:p w:rsidR="00CC3605" w:rsidRDefault="00CC3605" w:rsidP="00CC3605"/>
        </w:tc>
        <w:tc>
          <w:tcPr>
            <w:tcW w:w="2268" w:type="dxa"/>
            <w:gridSpan w:val="2"/>
          </w:tcPr>
          <w:p w:rsidR="00CC3605" w:rsidRDefault="004A76BF" w:rsidP="00CC3605">
            <w:r>
              <w:t>Decyzja</w:t>
            </w:r>
          </w:p>
          <w:p w:rsidR="004A76BF" w:rsidRDefault="004A76BF" w:rsidP="00CC3605">
            <w:r>
              <w:t>RP.6233.3.2021</w:t>
            </w:r>
          </w:p>
          <w:p w:rsidR="004A76BF" w:rsidRDefault="004A76BF" w:rsidP="004A76BF">
            <w:r>
              <w:t>z dnia 08.09.2021r.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CC3605" w:rsidP="00CC3605"/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11.</w:t>
            </w:r>
          </w:p>
        </w:tc>
        <w:tc>
          <w:tcPr>
            <w:tcW w:w="2052" w:type="dxa"/>
          </w:tcPr>
          <w:p w:rsidR="00CC3605" w:rsidRDefault="00CC3605" w:rsidP="00CC3605">
            <w:r>
              <w:t>Agencja Artystyczna „ANEX” Arkadiusz Żółtowski</w:t>
            </w:r>
          </w:p>
          <w:p w:rsidR="00CC3605" w:rsidRDefault="00CC3605" w:rsidP="00CC3605">
            <w:r>
              <w:t>Ul. A. Mickiewicza 19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971-062-62-22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RI.3233.2.2011</w:t>
            </w:r>
          </w:p>
          <w:p w:rsidR="00CC3605" w:rsidRDefault="00CC3605" w:rsidP="00CC3605">
            <w:r>
              <w:t>z dnia 23.08.2011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386076" w:rsidP="00CC3605">
            <w:r>
              <w:t>23.08.2021 r.</w:t>
            </w:r>
          </w:p>
        </w:tc>
        <w:tc>
          <w:tcPr>
            <w:tcW w:w="2268" w:type="dxa"/>
            <w:gridSpan w:val="2"/>
          </w:tcPr>
          <w:p w:rsidR="00CC3605" w:rsidRDefault="00CC3605" w:rsidP="00CC3605">
            <w:r>
              <w:t>Decyzja RI.3233.2.2011</w:t>
            </w:r>
          </w:p>
          <w:p w:rsidR="00CC3605" w:rsidRDefault="00CC3605" w:rsidP="00CC3605">
            <w:r>
              <w:t>z dnia 31.08.2014r.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4050A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CC3605" w:rsidRDefault="00CC3605" w:rsidP="00CC3605">
            <w:r>
              <w:t>12.</w:t>
            </w:r>
          </w:p>
        </w:tc>
        <w:tc>
          <w:tcPr>
            <w:tcW w:w="2052" w:type="dxa"/>
          </w:tcPr>
          <w:p w:rsidR="00CC3605" w:rsidRDefault="00CC3605" w:rsidP="00CC3605">
            <w:r>
              <w:t>Usługi Ziemne i Melioracyjne „STAN-KOP” Stanisław Musiał ul. Warszawska 75</w:t>
            </w:r>
          </w:p>
          <w:p w:rsidR="00CC3605" w:rsidRDefault="00CC3605" w:rsidP="00CC3605">
            <w:r>
              <w:t>09-520 Łąck</w:t>
            </w:r>
          </w:p>
        </w:tc>
        <w:tc>
          <w:tcPr>
            <w:tcW w:w="1610" w:type="dxa"/>
          </w:tcPr>
          <w:p w:rsidR="00CC3605" w:rsidRDefault="00CC3605" w:rsidP="00CC3605">
            <w:r>
              <w:t>971-020-15-34</w:t>
            </w:r>
          </w:p>
          <w:p w:rsidR="00CC3605" w:rsidRDefault="00CC3605" w:rsidP="00CC3605"/>
        </w:tc>
        <w:tc>
          <w:tcPr>
            <w:tcW w:w="2075" w:type="dxa"/>
          </w:tcPr>
          <w:p w:rsidR="00CC3605" w:rsidRDefault="00CC3605" w:rsidP="00CC3605">
            <w:r>
              <w:t>Decyzja RI.9031.2.2015</w:t>
            </w:r>
          </w:p>
          <w:p w:rsidR="00CC3605" w:rsidRDefault="00CC3605" w:rsidP="00CC3605">
            <w:r>
              <w:t>z dnia 09.11.2015 r.</w:t>
            </w:r>
          </w:p>
        </w:tc>
        <w:tc>
          <w:tcPr>
            <w:tcW w:w="1418" w:type="dxa"/>
          </w:tcPr>
          <w:p w:rsidR="00CC3605" w:rsidRDefault="00CC3605" w:rsidP="00CC3605"/>
          <w:p w:rsidR="00CC3605" w:rsidRDefault="00BB066C" w:rsidP="00CC3605">
            <w:r>
              <w:t>30.11.2025 r.</w:t>
            </w:r>
          </w:p>
        </w:tc>
        <w:tc>
          <w:tcPr>
            <w:tcW w:w="2268" w:type="dxa"/>
            <w:gridSpan w:val="2"/>
          </w:tcPr>
          <w:p w:rsidR="004B76D5" w:rsidRDefault="004B76D5" w:rsidP="004B76D5">
            <w:r>
              <w:t>Decyzja RP.9031.2.2015</w:t>
            </w:r>
          </w:p>
          <w:p w:rsidR="00CC3605" w:rsidRDefault="004B76D5" w:rsidP="004B76D5">
            <w:r>
              <w:t>z dnia 28.02.2020r.</w:t>
            </w:r>
          </w:p>
        </w:tc>
        <w:tc>
          <w:tcPr>
            <w:tcW w:w="1843" w:type="dxa"/>
            <w:gridSpan w:val="2"/>
          </w:tcPr>
          <w:p w:rsidR="00CC3605" w:rsidRDefault="00CC3605" w:rsidP="00CC3605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CC3605" w:rsidRDefault="004B76D5" w:rsidP="00CC3605">
            <w:r>
              <w:t>Zaprzestanie działalności gospodarczej</w:t>
            </w:r>
          </w:p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13.</w:t>
            </w:r>
          </w:p>
        </w:tc>
        <w:tc>
          <w:tcPr>
            <w:tcW w:w="2052" w:type="dxa"/>
          </w:tcPr>
          <w:p w:rsidR="00BB066C" w:rsidRDefault="00BB066C" w:rsidP="00BB066C">
            <w:r>
              <w:t>SUEZ Płocka Gospodarka Komunalna Sp. z o.o.</w:t>
            </w:r>
          </w:p>
          <w:p w:rsidR="00BB066C" w:rsidRDefault="00BB066C" w:rsidP="00BB066C">
            <w:r>
              <w:t>Ul. Przemysłowa 31</w:t>
            </w:r>
          </w:p>
          <w:p w:rsidR="00BB066C" w:rsidRDefault="00BB066C" w:rsidP="00BB066C">
            <w:r>
              <w:t>09-400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>774-223-34-99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RI.9031.3.2015 z dnia 20.11.2015 r.</w:t>
            </w:r>
          </w:p>
          <w:p w:rsidR="00BB066C" w:rsidRDefault="00BB066C" w:rsidP="00BB066C">
            <w:r>
              <w:t>Decyzja nr 2/17 zmieniająca z dnia 07.03.2017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01.12.2025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14.</w:t>
            </w:r>
          </w:p>
        </w:tc>
        <w:tc>
          <w:tcPr>
            <w:tcW w:w="2052" w:type="dxa"/>
          </w:tcPr>
          <w:p w:rsidR="00BB066C" w:rsidRDefault="00BB066C" w:rsidP="00BB066C">
            <w:r>
              <w:t>Usługi Transportowe i Asenizacyjne Eugeniusz Bińkowski</w:t>
            </w:r>
          </w:p>
          <w:p w:rsidR="00BB066C" w:rsidRDefault="00BB066C" w:rsidP="00BB066C">
            <w:r>
              <w:t xml:space="preserve">Ul. </w:t>
            </w:r>
            <w:proofErr w:type="spellStart"/>
            <w:r>
              <w:t>Ciechomicka</w:t>
            </w:r>
            <w:proofErr w:type="spellEnd"/>
            <w:r>
              <w:t xml:space="preserve"> 20</w:t>
            </w:r>
          </w:p>
          <w:p w:rsidR="00BB066C" w:rsidRDefault="00BB066C" w:rsidP="00BB066C">
            <w:r>
              <w:t>09-401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971-023-70-41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RI.6233.1.2016 z dnia 22.12.2016 r.</w:t>
            </w:r>
          </w:p>
        </w:tc>
        <w:tc>
          <w:tcPr>
            <w:tcW w:w="1418" w:type="dxa"/>
          </w:tcPr>
          <w:p w:rsidR="00BB066C" w:rsidRDefault="00BB066C" w:rsidP="00BB066C">
            <w:r>
              <w:t>21.12.2026 r.</w:t>
            </w:r>
          </w:p>
          <w:p w:rsidR="00BB066C" w:rsidRDefault="00BB066C" w:rsidP="00BB066C"/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15.</w:t>
            </w:r>
          </w:p>
        </w:tc>
        <w:tc>
          <w:tcPr>
            <w:tcW w:w="2052" w:type="dxa"/>
          </w:tcPr>
          <w:p w:rsidR="00BB066C" w:rsidRDefault="00BB066C" w:rsidP="00BB066C">
            <w:r>
              <w:t>Wywóz Nieczystości Płynnych Rojewski Marek</w:t>
            </w:r>
          </w:p>
          <w:p w:rsidR="00BB066C" w:rsidRDefault="00BB066C" w:rsidP="00BB066C">
            <w:r>
              <w:lastRenderedPageBreak/>
              <w:t>Ul. Tartaczna 79</w:t>
            </w:r>
          </w:p>
          <w:p w:rsidR="00BB066C" w:rsidRDefault="00BB066C" w:rsidP="00BB066C">
            <w:r>
              <w:t>09-402 Płock</w:t>
            </w:r>
          </w:p>
        </w:tc>
        <w:tc>
          <w:tcPr>
            <w:tcW w:w="1610" w:type="dxa"/>
          </w:tcPr>
          <w:p w:rsidR="00BB066C" w:rsidRDefault="00BB066C" w:rsidP="00BB066C">
            <w:r>
              <w:lastRenderedPageBreak/>
              <w:t xml:space="preserve">774-190-16-16 </w:t>
            </w:r>
          </w:p>
        </w:tc>
        <w:tc>
          <w:tcPr>
            <w:tcW w:w="2075" w:type="dxa"/>
          </w:tcPr>
          <w:p w:rsidR="00BB066C" w:rsidRDefault="00BB066C" w:rsidP="00BB066C">
            <w:r>
              <w:t>Decyzja RI.6233.1.2017</w:t>
            </w:r>
          </w:p>
          <w:p w:rsidR="00BB066C" w:rsidRDefault="00BB066C" w:rsidP="00BB066C">
            <w:r>
              <w:t>z dnia 25.01.2017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25.01.2027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 xml:space="preserve">Opróżnianie zbiorników bezodpływowych </w:t>
            </w:r>
            <w:r>
              <w:lastRenderedPageBreak/>
              <w:t>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lastRenderedPageBreak/>
              <w:t>16.</w:t>
            </w:r>
          </w:p>
        </w:tc>
        <w:tc>
          <w:tcPr>
            <w:tcW w:w="2052" w:type="dxa"/>
          </w:tcPr>
          <w:p w:rsidR="00BB066C" w:rsidRDefault="00BB066C" w:rsidP="00BB066C">
            <w:r>
              <w:t>Wywóz Nieczystości Płynnych</w:t>
            </w:r>
          </w:p>
          <w:p w:rsidR="00BB066C" w:rsidRDefault="00BB066C" w:rsidP="00BB066C">
            <w:r>
              <w:t>„DAREK”</w:t>
            </w:r>
          </w:p>
          <w:p w:rsidR="00BB066C" w:rsidRDefault="00BB066C" w:rsidP="00BB066C">
            <w:r>
              <w:t>Nowogórski Dariusz</w:t>
            </w:r>
          </w:p>
          <w:p w:rsidR="00BB066C" w:rsidRDefault="00BB066C" w:rsidP="00BB066C">
            <w:r>
              <w:t>Ul 18 Stycznia 20A</w:t>
            </w:r>
            <w:r w:rsidR="00927B2A">
              <w:t>, 09-500 Gostynin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971-023-33-85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BB066C">
            <w:r>
              <w:t>Decyzja RI.6233.4.2017</w:t>
            </w:r>
          </w:p>
          <w:p w:rsidR="00BB066C" w:rsidRDefault="00BB066C" w:rsidP="00BB066C">
            <w:r>
              <w:t>z dnia 06.12.2017 r.</w:t>
            </w:r>
          </w:p>
        </w:tc>
        <w:tc>
          <w:tcPr>
            <w:tcW w:w="1418" w:type="dxa"/>
          </w:tcPr>
          <w:p w:rsidR="00BB066C" w:rsidRDefault="00BB066C" w:rsidP="00BB066C">
            <w:r>
              <w:t>06.12.2027 r.</w:t>
            </w:r>
          </w:p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BB066C" w:rsidRDefault="00BB066C" w:rsidP="00BB066C">
            <w:r>
              <w:t>17.</w:t>
            </w:r>
          </w:p>
        </w:tc>
        <w:tc>
          <w:tcPr>
            <w:tcW w:w="2052" w:type="dxa"/>
          </w:tcPr>
          <w:p w:rsidR="00BB066C" w:rsidRDefault="00BB066C" w:rsidP="00BB066C">
            <w:r>
              <w:t>P.U. WOJTECH</w:t>
            </w:r>
          </w:p>
          <w:p w:rsidR="00BB066C" w:rsidRDefault="00BB066C" w:rsidP="00BB066C">
            <w:r>
              <w:t xml:space="preserve">Paweł Wojciechowski </w:t>
            </w:r>
          </w:p>
          <w:p w:rsidR="00BB066C" w:rsidRDefault="00BB066C" w:rsidP="00BB066C">
            <w:r>
              <w:t>Sendeń Duży 21/1 m 2</w:t>
            </w:r>
            <w:r w:rsidR="00927B2A">
              <w:t>, 09-520 Łąck</w:t>
            </w:r>
          </w:p>
        </w:tc>
        <w:tc>
          <w:tcPr>
            <w:tcW w:w="1610" w:type="dxa"/>
          </w:tcPr>
          <w:p w:rsidR="00BB066C" w:rsidRDefault="00BB066C" w:rsidP="00BB066C">
            <w:r>
              <w:t>971-050-77-99</w:t>
            </w:r>
          </w:p>
          <w:p w:rsidR="00BB066C" w:rsidRDefault="00BB066C" w:rsidP="00BB066C"/>
        </w:tc>
        <w:tc>
          <w:tcPr>
            <w:tcW w:w="2075" w:type="dxa"/>
          </w:tcPr>
          <w:p w:rsidR="00BB066C" w:rsidRDefault="00BB066C" w:rsidP="00E30383">
            <w:r>
              <w:t>Decyzja RI.6233.1.2018 z dnia 0</w:t>
            </w:r>
            <w:r w:rsidR="00E30383">
              <w:t>1</w:t>
            </w:r>
            <w:r>
              <w:t>.</w:t>
            </w:r>
            <w:r w:rsidR="00E30383">
              <w:t>03</w:t>
            </w:r>
            <w:r>
              <w:t>.201</w:t>
            </w:r>
            <w:r w:rsidR="00E30383">
              <w:t>8</w:t>
            </w:r>
            <w:r>
              <w:t xml:space="preserve"> r.</w:t>
            </w:r>
          </w:p>
        </w:tc>
        <w:tc>
          <w:tcPr>
            <w:tcW w:w="1418" w:type="dxa"/>
          </w:tcPr>
          <w:p w:rsidR="00BB066C" w:rsidRDefault="00BB066C" w:rsidP="00BB066C">
            <w:r>
              <w:t>15.03.2028 r.</w:t>
            </w:r>
          </w:p>
          <w:p w:rsidR="00BB066C" w:rsidRDefault="00BB066C" w:rsidP="00BB066C"/>
        </w:tc>
        <w:tc>
          <w:tcPr>
            <w:tcW w:w="2268" w:type="dxa"/>
            <w:gridSpan w:val="2"/>
          </w:tcPr>
          <w:p w:rsidR="00BB066C" w:rsidRDefault="00BB066C" w:rsidP="00BB066C"/>
        </w:tc>
        <w:tc>
          <w:tcPr>
            <w:tcW w:w="1843" w:type="dxa"/>
            <w:gridSpan w:val="2"/>
          </w:tcPr>
          <w:p w:rsidR="00BB066C" w:rsidRDefault="00BB066C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BB066C" w:rsidRDefault="00BB066C" w:rsidP="00BB066C"/>
        </w:tc>
      </w:tr>
      <w:tr w:rsidR="007F0DA7" w:rsidTr="00895299">
        <w:tc>
          <w:tcPr>
            <w:tcW w:w="495" w:type="dxa"/>
          </w:tcPr>
          <w:p w:rsidR="00927B2A" w:rsidRDefault="00927B2A" w:rsidP="00BB066C">
            <w:r>
              <w:t>18</w:t>
            </w:r>
            <w:r w:rsidR="00D61CE0">
              <w:t>.</w:t>
            </w:r>
          </w:p>
        </w:tc>
        <w:tc>
          <w:tcPr>
            <w:tcW w:w="2052" w:type="dxa"/>
          </w:tcPr>
          <w:p w:rsidR="00927B2A" w:rsidRDefault="00927B2A" w:rsidP="00BB066C">
            <w:r>
              <w:t>Usługi Transportowe                „ Wituski Zbigniew”</w:t>
            </w:r>
          </w:p>
          <w:p w:rsidR="00927B2A" w:rsidRDefault="00927B2A" w:rsidP="00BB066C">
            <w:r>
              <w:t>Sendeń Duży 6             09-520 Łąck</w:t>
            </w:r>
          </w:p>
        </w:tc>
        <w:tc>
          <w:tcPr>
            <w:tcW w:w="1610" w:type="dxa"/>
          </w:tcPr>
          <w:p w:rsidR="00927B2A" w:rsidRDefault="00927B2A" w:rsidP="00BB066C">
            <w:r>
              <w:t>971-024-15-45</w:t>
            </w:r>
          </w:p>
        </w:tc>
        <w:tc>
          <w:tcPr>
            <w:tcW w:w="2075" w:type="dxa"/>
          </w:tcPr>
          <w:p w:rsidR="00927B2A" w:rsidRDefault="00927B2A" w:rsidP="00BB066C">
            <w:r>
              <w:t>Decyzja</w:t>
            </w:r>
          </w:p>
          <w:p w:rsidR="00927B2A" w:rsidRDefault="00927B2A" w:rsidP="00BB066C">
            <w:r>
              <w:t>R</w:t>
            </w:r>
            <w:r w:rsidR="00386076">
              <w:t>P</w:t>
            </w:r>
            <w:r>
              <w:t>.6233.2.2018</w:t>
            </w:r>
          </w:p>
          <w:p w:rsidR="00927B2A" w:rsidRDefault="00927B2A" w:rsidP="00927B2A">
            <w:r>
              <w:t>z dnia 25.07.2018 r.</w:t>
            </w:r>
          </w:p>
        </w:tc>
        <w:tc>
          <w:tcPr>
            <w:tcW w:w="1418" w:type="dxa"/>
          </w:tcPr>
          <w:p w:rsidR="00927B2A" w:rsidRDefault="007733A1" w:rsidP="00BB066C">
            <w:r>
              <w:t>25.07.202</w:t>
            </w:r>
            <w:r w:rsidR="00927B2A">
              <w:t>8 r.</w:t>
            </w:r>
          </w:p>
        </w:tc>
        <w:tc>
          <w:tcPr>
            <w:tcW w:w="2268" w:type="dxa"/>
            <w:gridSpan w:val="2"/>
          </w:tcPr>
          <w:p w:rsidR="00927B2A" w:rsidRDefault="00927B2A" w:rsidP="00BB066C"/>
        </w:tc>
        <w:tc>
          <w:tcPr>
            <w:tcW w:w="1843" w:type="dxa"/>
            <w:gridSpan w:val="2"/>
          </w:tcPr>
          <w:p w:rsidR="00927B2A" w:rsidRDefault="00386076" w:rsidP="00BB066C">
            <w:r>
              <w:t>Opróżnianie zbiorników bezodpływowych i transport nieczystości ciekłych</w:t>
            </w:r>
          </w:p>
        </w:tc>
        <w:tc>
          <w:tcPr>
            <w:tcW w:w="1842" w:type="dxa"/>
          </w:tcPr>
          <w:p w:rsidR="00927B2A" w:rsidRDefault="00927B2A" w:rsidP="00BB066C"/>
        </w:tc>
      </w:tr>
      <w:tr w:rsidR="007F0DA7" w:rsidTr="00895299">
        <w:tc>
          <w:tcPr>
            <w:tcW w:w="495" w:type="dxa"/>
          </w:tcPr>
          <w:p w:rsidR="00D61CE0" w:rsidRDefault="00D61CE0" w:rsidP="00BB066C">
            <w:r>
              <w:t>19.</w:t>
            </w:r>
          </w:p>
        </w:tc>
        <w:tc>
          <w:tcPr>
            <w:tcW w:w="2052" w:type="dxa"/>
          </w:tcPr>
          <w:p w:rsidR="00D61CE0" w:rsidRDefault="00D61CE0" w:rsidP="00D61CE0">
            <w:r>
              <w:t>Wywóz Nieczystości Płynnych Jó</w:t>
            </w:r>
            <w:r w:rsidR="001A7944">
              <w:t>z</w:t>
            </w:r>
            <w:r>
              <w:t>wiak He</w:t>
            </w:r>
            <w:r w:rsidR="001A7944">
              <w:t>lena</w:t>
            </w:r>
            <w:r>
              <w:t xml:space="preserve"> </w:t>
            </w:r>
          </w:p>
          <w:p w:rsidR="00D61CE0" w:rsidRDefault="00D61CE0" w:rsidP="00D61CE0">
            <w:r>
              <w:t>Korzeń Królewski 14</w:t>
            </w:r>
          </w:p>
          <w:p w:rsidR="00D61CE0" w:rsidRDefault="00D61CE0" w:rsidP="00D61CE0">
            <w:r>
              <w:t>09-520 Łąck</w:t>
            </w:r>
          </w:p>
        </w:tc>
        <w:tc>
          <w:tcPr>
            <w:tcW w:w="1610" w:type="dxa"/>
          </w:tcPr>
          <w:p w:rsidR="00D61CE0" w:rsidRDefault="00D61CE0" w:rsidP="00D61CE0">
            <w:r>
              <w:t>971-034-84-67</w:t>
            </w:r>
          </w:p>
          <w:p w:rsidR="00D61CE0" w:rsidRDefault="00D61CE0" w:rsidP="00BB066C"/>
        </w:tc>
        <w:tc>
          <w:tcPr>
            <w:tcW w:w="2075" w:type="dxa"/>
          </w:tcPr>
          <w:p w:rsidR="00D61CE0" w:rsidRDefault="00D61CE0" w:rsidP="00D61CE0">
            <w:r>
              <w:t>Decyzja RP.6233.3.2018 z dnia 26.09.2018 r.</w:t>
            </w:r>
          </w:p>
          <w:p w:rsidR="00D61CE0" w:rsidRDefault="00D61CE0" w:rsidP="00BB066C"/>
        </w:tc>
        <w:tc>
          <w:tcPr>
            <w:tcW w:w="1418" w:type="dxa"/>
          </w:tcPr>
          <w:p w:rsidR="00D61CE0" w:rsidRDefault="00D61CE0" w:rsidP="00BB066C">
            <w:r>
              <w:t>25.07.2028r.</w:t>
            </w:r>
          </w:p>
        </w:tc>
        <w:tc>
          <w:tcPr>
            <w:tcW w:w="2268" w:type="dxa"/>
            <w:gridSpan w:val="2"/>
          </w:tcPr>
          <w:p w:rsidR="00D61CE0" w:rsidRDefault="00D61CE0" w:rsidP="00BB066C"/>
        </w:tc>
        <w:tc>
          <w:tcPr>
            <w:tcW w:w="1843" w:type="dxa"/>
            <w:gridSpan w:val="2"/>
          </w:tcPr>
          <w:p w:rsidR="00D61CE0" w:rsidRDefault="00D61CE0" w:rsidP="007F0DA7">
            <w:r>
              <w:t xml:space="preserve">Opróżnianie </w:t>
            </w:r>
          </w:p>
          <w:p w:rsidR="007F0DA7" w:rsidRDefault="007F0DA7" w:rsidP="007F0DA7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D61CE0" w:rsidRDefault="00D61CE0" w:rsidP="00BB066C"/>
        </w:tc>
      </w:tr>
      <w:tr w:rsidR="007F0DA7" w:rsidTr="00895299">
        <w:tc>
          <w:tcPr>
            <w:tcW w:w="495" w:type="dxa"/>
          </w:tcPr>
          <w:p w:rsidR="00E30383" w:rsidRDefault="00E30383" w:rsidP="00BB066C">
            <w:r>
              <w:t>20.</w:t>
            </w:r>
          </w:p>
        </w:tc>
        <w:tc>
          <w:tcPr>
            <w:tcW w:w="2052" w:type="dxa"/>
          </w:tcPr>
          <w:p w:rsidR="00E30383" w:rsidRDefault="00E30383" w:rsidP="00D61CE0">
            <w:r>
              <w:t>WCTRON Sp. z o.o.</w:t>
            </w:r>
          </w:p>
          <w:p w:rsidR="00E30383" w:rsidRDefault="00E30383" w:rsidP="00D61CE0">
            <w:r>
              <w:t>Ul. Wyb. J. Słowackiego 9</w:t>
            </w:r>
          </w:p>
          <w:p w:rsidR="00E30383" w:rsidRDefault="00E30383" w:rsidP="00E30383">
            <w:r>
              <w:t>50-406 Wrocław</w:t>
            </w:r>
          </w:p>
        </w:tc>
        <w:tc>
          <w:tcPr>
            <w:tcW w:w="1610" w:type="dxa"/>
          </w:tcPr>
          <w:p w:rsidR="00E30383" w:rsidRDefault="00E30383" w:rsidP="00D61CE0">
            <w:r>
              <w:t>889-286-35-00</w:t>
            </w:r>
          </w:p>
        </w:tc>
        <w:tc>
          <w:tcPr>
            <w:tcW w:w="2075" w:type="dxa"/>
          </w:tcPr>
          <w:p w:rsidR="00E30383" w:rsidRDefault="00E30383" w:rsidP="007F0DA7">
            <w:r>
              <w:t xml:space="preserve">Decyzja RP.6233.1.2021 z dnia </w:t>
            </w:r>
            <w:r w:rsidR="007F0DA7">
              <w:t>11</w:t>
            </w:r>
            <w:r>
              <w:t>.0</w:t>
            </w:r>
            <w:r w:rsidR="007F0DA7">
              <w:t>2</w:t>
            </w:r>
            <w:r>
              <w:t>.20</w:t>
            </w:r>
            <w:r w:rsidR="007F0DA7">
              <w:t>2</w:t>
            </w:r>
            <w:r>
              <w:t>1r</w:t>
            </w:r>
          </w:p>
        </w:tc>
        <w:tc>
          <w:tcPr>
            <w:tcW w:w="1418" w:type="dxa"/>
          </w:tcPr>
          <w:p w:rsidR="00E30383" w:rsidRDefault="007F0DA7" w:rsidP="007F0DA7">
            <w:r>
              <w:t>25</w:t>
            </w:r>
            <w:r w:rsidR="00E30383">
              <w:t>.02.20</w:t>
            </w:r>
            <w:r>
              <w:t>3</w:t>
            </w:r>
            <w:r w:rsidR="00E30383">
              <w:t>1r.</w:t>
            </w:r>
          </w:p>
        </w:tc>
        <w:tc>
          <w:tcPr>
            <w:tcW w:w="2268" w:type="dxa"/>
            <w:gridSpan w:val="2"/>
          </w:tcPr>
          <w:p w:rsidR="00E30383" w:rsidRDefault="00E30383" w:rsidP="00BB066C"/>
        </w:tc>
        <w:tc>
          <w:tcPr>
            <w:tcW w:w="1843" w:type="dxa"/>
            <w:gridSpan w:val="2"/>
          </w:tcPr>
          <w:p w:rsidR="00E30383" w:rsidRDefault="00E30383" w:rsidP="00BB066C">
            <w:r>
              <w:t xml:space="preserve"> </w:t>
            </w:r>
            <w:r w:rsidR="007F0DA7">
              <w:t xml:space="preserve">Opróżnianie toalet, umywalek i pryszniców przenośnych i transport </w:t>
            </w:r>
            <w:r w:rsidR="007F0DA7">
              <w:lastRenderedPageBreak/>
              <w:t>nieczystości ciekłych</w:t>
            </w:r>
          </w:p>
        </w:tc>
        <w:tc>
          <w:tcPr>
            <w:tcW w:w="1842" w:type="dxa"/>
          </w:tcPr>
          <w:p w:rsidR="00E30383" w:rsidRDefault="00E30383" w:rsidP="00BB066C"/>
        </w:tc>
      </w:tr>
      <w:tr w:rsidR="007F0DA7" w:rsidTr="00895299">
        <w:tc>
          <w:tcPr>
            <w:tcW w:w="495" w:type="dxa"/>
          </w:tcPr>
          <w:p w:rsidR="007F0DA7" w:rsidRDefault="007F0DA7" w:rsidP="00BB066C">
            <w:r>
              <w:lastRenderedPageBreak/>
              <w:t>21</w:t>
            </w:r>
          </w:p>
        </w:tc>
        <w:tc>
          <w:tcPr>
            <w:tcW w:w="2052" w:type="dxa"/>
          </w:tcPr>
          <w:p w:rsidR="007F0DA7" w:rsidRDefault="007F0DA7" w:rsidP="00D61CE0">
            <w:r>
              <w:t xml:space="preserve">Usługi Transportowe ROBO-TRANS Cichy Robert </w:t>
            </w:r>
          </w:p>
          <w:p w:rsidR="007F0DA7" w:rsidRDefault="007F0DA7" w:rsidP="00D61CE0">
            <w:r>
              <w:t xml:space="preserve">Stary Kamień 62 </w:t>
            </w:r>
          </w:p>
          <w:p w:rsidR="007F0DA7" w:rsidRDefault="007F0DA7" w:rsidP="00D61CE0">
            <w:r>
              <w:t>09-530 Gąbin</w:t>
            </w:r>
          </w:p>
        </w:tc>
        <w:tc>
          <w:tcPr>
            <w:tcW w:w="1610" w:type="dxa"/>
          </w:tcPr>
          <w:p w:rsidR="007F0DA7" w:rsidRDefault="007F0DA7" w:rsidP="00D61CE0">
            <w:r>
              <w:t>774-271-84-81</w:t>
            </w:r>
          </w:p>
        </w:tc>
        <w:tc>
          <w:tcPr>
            <w:tcW w:w="2075" w:type="dxa"/>
          </w:tcPr>
          <w:p w:rsidR="007F0DA7" w:rsidRDefault="007F0DA7" w:rsidP="007F0DA7">
            <w:r>
              <w:t>Decyzja RP.6233.2.2021 z dnia 22.04.2021r</w:t>
            </w:r>
          </w:p>
        </w:tc>
        <w:tc>
          <w:tcPr>
            <w:tcW w:w="1418" w:type="dxa"/>
          </w:tcPr>
          <w:p w:rsidR="007F0DA7" w:rsidRDefault="007F0DA7" w:rsidP="00BB066C">
            <w:r>
              <w:t>29.04.2031r.</w:t>
            </w:r>
          </w:p>
          <w:p w:rsidR="007F0DA7" w:rsidRDefault="007F0DA7" w:rsidP="00BB066C"/>
        </w:tc>
        <w:tc>
          <w:tcPr>
            <w:tcW w:w="2268" w:type="dxa"/>
            <w:gridSpan w:val="2"/>
          </w:tcPr>
          <w:p w:rsidR="007F0DA7" w:rsidRDefault="007F0DA7" w:rsidP="00BB066C"/>
        </w:tc>
        <w:tc>
          <w:tcPr>
            <w:tcW w:w="1843" w:type="dxa"/>
            <w:gridSpan w:val="2"/>
          </w:tcPr>
          <w:p w:rsidR="007F0DA7" w:rsidRDefault="007F0DA7" w:rsidP="007F0DA7">
            <w:r>
              <w:t xml:space="preserve">Opróżnianie </w:t>
            </w:r>
          </w:p>
          <w:p w:rsidR="007F0DA7" w:rsidRDefault="007F0DA7" w:rsidP="007F0DA7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7F0DA7" w:rsidRDefault="007F0DA7" w:rsidP="00BB066C"/>
        </w:tc>
      </w:tr>
      <w:tr w:rsidR="004A76BF" w:rsidTr="00895299">
        <w:tc>
          <w:tcPr>
            <w:tcW w:w="495" w:type="dxa"/>
          </w:tcPr>
          <w:p w:rsidR="004A76BF" w:rsidRDefault="004A76BF" w:rsidP="00BB066C">
            <w:r>
              <w:t>22</w:t>
            </w:r>
          </w:p>
        </w:tc>
        <w:tc>
          <w:tcPr>
            <w:tcW w:w="2052" w:type="dxa"/>
          </w:tcPr>
          <w:p w:rsidR="004A76BF" w:rsidRDefault="004A76BF" w:rsidP="004A76BF">
            <w:r>
              <w:t>Zakład Usługowo-Handlowy „ZUH” Piotr Kijek</w:t>
            </w:r>
            <w:r w:rsidR="00EC7CBA">
              <w:t xml:space="preserve"> w spadku</w:t>
            </w:r>
          </w:p>
          <w:p w:rsidR="004A76BF" w:rsidRDefault="004A76BF" w:rsidP="004A76BF">
            <w:r>
              <w:t>Soczewka 15</w:t>
            </w:r>
          </w:p>
          <w:p w:rsidR="004A76BF" w:rsidRDefault="004A76BF" w:rsidP="004A76BF">
            <w:r>
              <w:t>09-506 Soczewka</w:t>
            </w:r>
          </w:p>
        </w:tc>
        <w:tc>
          <w:tcPr>
            <w:tcW w:w="1610" w:type="dxa"/>
          </w:tcPr>
          <w:p w:rsidR="004A76BF" w:rsidRDefault="004A76BF" w:rsidP="00D61CE0">
            <w:r>
              <w:t>971-013-58-89</w:t>
            </w:r>
          </w:p>
        </w:tc>
        <w:tc>
          <w:tcPr>
            <w:tcW w:w="2075" w:type="dxa"/>
          </w:tcPr>
          <w:p w:rsidR="004A76BF" w:rsidRDefault="004A76BF" w:rsidP="00EC7CBA">
            <w:r>
              <w:t xml:space="preserve">Decyzja RP.6233.3.2021 z dnia </w:t>
            </w:r>
            <w:r w:rsidR="00EC7CBA">
              <w:t>04</w:t>
            </w:r>
            <w:r>
              <w:t>.1</w:t>
            </w:r>
            <w:r w:rsidR="00EC7CBA">
              <w:t>1</w:t>
            </w:r>
            <w:r>
              <w:t>.2021r</w:t>
            </w:r>
          </w:p>
        </w:tc>
        <w:tc>
          <w:tcPr>
            <w:tcW w:w="1418" w:type="dxa"/>
          </w:tcPr>
          <w:p w:rsidR="004A76BF" w:rsidRDefault="00EC7CBA" w:rsidP="00BB066C">
            <w:r>
              <w:t>04.11.2023r.</w:t>
            </w:r>
          </w:p>
        </w:tc>
        <w:tc>
          <w:tcPr>
            <w:tcW w:w="2268" w:type="dxa"/>
            <w:gridSpan w:val="2"/>
          </w:tcPr>
          <w:p w:rsidR="004A76BF" w:rsidRDefault="004A76BF" w:rsidP="00BB066C"/>
        </w:tc>
        <w:tc>
          <w:tcPr>
            <w:tcW w:w="1843" w:type="dxa"/>
            <w:gridSpan w:val="2"/>
          </w:tcPr>
          <w:p w:rsidR="004A76BF" w:rsidRDefault="004A76BF" w:rsidP="004A76BF">
            <w:r>
              <w:t xml:space="preserve">Opróżnianie </w:t>
            </w:r>
          </w:p>
          <w:p w:rsidR="004A76BF" w:rsidRDefault="004A76BF" w:rsidP="004A76BF">
            <w:r>
              <w:t>zbiorników bezodpływowych i transport nieczystości ciekłych</w:t>
            </w:r>
          </w:p>
        </w:tc>
        <w:tc>
          <w:tcPr>
            <w:tcW w:w="1842" w:type="dxa"/>
          </w:tcPr>
          <w:p w:rsidR="004A76BF" w:rsidRDefault="004A76BF" w:rsidP="00BB066C"/>
        </w:tc>
      </w:tr>
      <w:tr w:rsidR="007F0DA7" w:rsidTr="00895299">
        <w:tc>
          <w:tcPr>
            <w:tcW w:w="495" w:type="dxa"/>
          </w:tcPr>
          <w:p w:rsidR="00BB066C" w:rsidRDefault="00D61CE0" w:rsidP="004A76BF">
            <w:r>
              <w:t>2</w:t>
            </w:r>
            <w:r w:rsidR="004A76BF">
              <w:t>3</w:t>
            </w:r>
          </w:p>
        </w:tc>
        <w:tc>
          <w:tcPr>
            <w:tcW w:w="2052" w:type="dxa"/>
          </w:tcPr>
          <w:p w:rsidR="00BB066C" w:rsidRDefault="00BB066C" w:rsidP="00BB066C">
            <w:r>
              <w:t xml:space="preserve">Gminny Zakład Komunalny w Łącku </w:t>
            </w:r>
          </w:p>
          <w:p w:rsidR="00BB066C" w:rsidRDefault="00BB066C" w:rsidP="00BB066C">
            <w:r>
              <w:t>Ul. Brzozowa 2</w:t>
            </w:r>
          </w:p>
          <w:p w:rsidR="00BB066C" w:rsidRDefault="00BB066C" w:rsidP="00BB066C">
            <w:r>
              <w:t>09-520 Łąck</w:t>
            </w:r>
          </w:p>
        </w:tc>
        <w:tc>
          <w:tcPr>
            <w:tcW w:w="7371" w:type="dxa"/>
            <w:gridSpan w:val="5"/>
          </w:tcPr>
          <w:p w:rsidR="00BB066C" w:rsidRDefault="00BB066C" w:rsidP="00BB066C">
            <w:r>
              <w:t>W związku z wyłączeniem wynikającym z art. 7 ust 5 ustawy z 13 września 1996 r. o utrzymaniu czystości i porządku w gminach przedmiot ten nie podlega obowiązkowi uzyskania zezwolenia na świadczenie usług w zakresie ochrony przed bezdomnymi zwierzętami</w:t>
            </w:r>
          </w:p>
        </w:tc>
        <w:tc>
          <w:tcPr>
            <w:tcW w:w="3685" w:type="dxa"/>
            <w:gridSpan w:val="3"/>
          </w:tcPr>
          <w:p w:rsidR="00BB066C" w:rsidRDefault="00BB066C" w:rsidP="00BB066C">
            <w:r>
              <w:t>Ochrona przed bezdomnymi zwierzętami</w:t>
            </w:r>
          </w:p>
        </w:tc>
      </w:tr>
    </w:tbl>
    <w:p w:rsidR="006F6BAC" w:rsidRDefault="00357C8E">
      <w:r>
        <w:t xml:space="preserve">Stan na dzień </w:t>
      </w:r>
      <w:r w:rsidR="00EC7CBA">
        <w:t>04</w:t>
      </w:r>
      <w:r>
        <w:t>.</w:t>
      </w:r>
      <w:r w:rsidR="00EC7CBA">
        <w:t>1</w:t>
      </w:r>
      <w:bookmarkStart w:id="0" w:name="_GoBack"/>
      <w:bookmarkEnd w:id="0"/>
      <w:r w:rsidR="00EC7CBA">
        <w:t>1</w:t>
      </w:r>
      <w:r>
        <w:t>.20</w:t>
      </w:r>
      <w:r w:rsidR="00F9175F">
        <w:t>2</w:t>
      </w:r>
      <w:r w:rsidR="007F0DA7">
        <w:t>1</w:t>
      </w:r>
      <w:r>
        <w:t xml:space="preserve"> r.</w:t>
      </w:r>
    </w:p>
    <w:sectPr w:rsidR="006F6BAC" w:rsidSect="006F6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7"/>
    <w:rsid w:val="00055A0A"/>
    <w:rsid w:val="000F6850"/>
    <w:rsid w:val="00104C4B"/>
    <w:rsid w:val="00172756"/>
    <w:rsid w:val="001859E5"/>
    <w:rsid w:val="001A7944"/>
    <w:rsid w:val="002A6D2F"/>
    <w:rsid w:val="00303606"/>
    <w:rsid w:val="00357C8E"/>
    <w:rsid w:val="00386076"/>
    <w:rsid w:val="00402347"/>
    <w:rsid w:val="0044050A"/>
    <w:rsid w:val="004745CB"/>
    <w:rsid w:val="004A76BF"/>
    <w:rsid w:val="004B48B0"/>
    <w:rsid w:val="004B76D5"/>
    <w:rsid w:val="004E7A5E"/>
    <w:rsid w:val="00583BB3"/>
    <w:rsid w:val="00643599"/>
    <w:rsid w:val="0066065A"/>
    <w:rsid w:val="006B1C02"/>
    <w:rsid w:val="006F6BAC"/>
    <w:rsid w:val="007733A1"/>
    <w:rsid w:val="007F0DA7"/>
    <w:rsid w:val="00823DF0"/>
    <w:rsid w:val="00895299"/>
    <w:rsid w:val="008C6025"/>
    <w:rsid w:val="00927B2A"/>
    <w:rsid w:val="0095099C"/>
    <w:rsid w:val="0098661A"/>
    <w:rsid w:val="009959F6"/>
    <w:rsid w:val="00A63FED"/>
    <w:rsid w:val="00A65B71"/>
    <w:rsid w:val="00AB398E"/>
    <w:rsid w:val="00AC739D"/>
    <w:rsid w:val="00B34A12"/>
    <w:rsid w:val="00BB066C"/>
    <w:rsid w:val="00CC3605"/>
    <w:rsid w:val="00CD1EF9"/>
    <w:rsid w:val="00D412B4"/>
    <w:rsid w:val="00D61CE0"/>
    <w:rsid w:val="00D73299"/>
    <w:rsid w:val="00D85492"/>
    <w:rsid w:val="00E30383"/>
    <w:rsid w:val="00E7118A"/>
    <w:rsid w:val="00EC7CBA"/>
    <w:rsid w:val="00EF598D"/>
    <w:rsid w:val="00F64650"/>
    <w:rsid w:val="00F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2CCD-0972-4176-897F-CFB2223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8FAC-D4EF-4B3F-9867-3D72240A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2018-07-26T10:41:00Z</cp:lastPrinted>
  <dcterms:created xsi:type="dcterms:W3CDTF">2018-07-11T13:13:00Z</dcterms:created>
  <dcterms:modified xsi:type="dcterms:W3CDTF">2021-11-22T13:07:00Z</dcterms:modified>
</cp:coreProperties>
</file>